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Client onboarding questionnaire</w:t>
      </w:r>
    </w:p>
    <w:p>
      <w:pPr>
        <w:pStyle w:val="BodyText"/>
        <w:bidi w:val="0"/>
        <w:rPr/>
      </w:pPr>
      <w:r>
        <w:rPr/>
        <w:t>Answer what you can. Your answers are used to write your first block and are kept private by your coach.</w:t>
      </w:r>
    </w:p>
    <w:p>
      <w:pPr>
        <w:pStyle w:val="BodyText"/>
        <w:bidi w:val="0"/>
        <w:rPr/>
      </w:pPr>
      <w:r>
        <w:rPr/>
        <w:t>Client name: ______________________   Date: ______________</w:t>
      </w:r>
    </w:p>
    <w:p>
      <w:pPr>
        <w:pStyle w:val="Heading2"/>
        <w:bidi w:val="0"/>
        <w:rPr/>
      </w:pPr>
      <w:r>
        <w:rPr/>
        <w:t>About you</w:t>
      </w:r>
    </w:p>
    <w:p>
      <w:pPr>
        <w:pStyle w:val="BodyText"/>
        <w:bidi w:val="0"/>
        <w:rPr/>
      </w:pPr>
      <w:r>
        <w:rPr/>
        <w:t>1. What is your main goal, and is there a date attached?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2. How long have you trained, and what have you done?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3. Which days can you train, and how long can a session run?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4. What equipment can you reach?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Health</w:t>
      </w:r>
    </w:p>
    <w:p>
      <w:pPr>
        <w:pStyle w:val="BodyText"/>
        <w:bidi w:val="0"/>
        <w:rPr/>
      </w:pPr>
      <w:r>
        <w:rPr/>
        <w:t>5. Do you have any injuries or pain right now? Say where.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6. Have you had past injuries or surgery?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7. Has a doctor told you anything about training? (Your coach may also ask you to complete a standard readiness questionnaire such as the PAR-Q.)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Numbers</w:t>
      </w:r>
    </w:p>
    <w:p>
      <w:pPr>
        <w:pStyle w:val="BodyText"/>
        <w:bidi w:val="0"/>
        <w:rPr/>
      </w:pPr>
      <w:r>
        <w:rPr/>
        <w:t>8. What is your bodyweight today?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9. What are your recent best sets on your main lifts? Give the load, reps and the date.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Life</w:t>
      </w:r>
    </w:p>
    <w:p>
      <w:pPr>
        <w:pStyle w:val="BodyText"/>
        <w:bidi w:val="0"/>
        <w:rPr/>
      </w:pPr>
      <w:r>
        <w:rPr/>
        <w:t>10. How many hours do you sleep on most nights?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11. What does your working week look like?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Heading2"/>
        <w:bidi w:val="0"/>
        <w:rPr/>
      </w:pPr>
      <w:r>
        <w:rPr/>
        <w:t>Coaching</w:t>
      </w:r>
    </w:p>
    <w:p>
      <w:pPr>
        <w:pStyle w:val="BodyText"/>
        <w:bidi w:val="0"/>
        <w:rPr/>
      </w:pPr>
      <w:r>
        <w:rPr/>
        <w:t>12. How often do you want to hear from your coach?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13. How do you like feedback: short notes, voice or video?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14. What has not worked with a coach or programme in the past?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"/>
        <w:bidi w:val="0"/>
        <w:rPr/>
      </w:pPr>
      <w:r>
        <w:rPr/>
        <w:t>________________________________________________________________</w:t>
      </w:r>
    </w:p>
    <w:p>
      <w:pPr>
        <w:pStyle w:val="BodyTexts"/>
        <w:bidi w:val="0"/>
        <w:spacing w:before="0" w:after="283"/>
        <w:rPr/>
      </w:pPr>
      <w:r>
        <w:rPr/>
        <w:t>Template from trainersight.com. Free to use and edit for your own coaching.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Arial;sans-serif" w:hAnsi="Arial;sans-serif" w:eastAsia="Arial;sans-serif" w:cs="Arial;sans-serif"/>
      <w:color w:val="auto"/>
      <w:sz w:val="22"/>
      <w:szCs w:val="22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6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Client onboarding questionnaire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